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388F0FA1">
                <wp:simplePos x="0" y="0"/>
                <wp:positionH relativeFrom="column">
                  <wp:posOffset>5273040</wp:posOffset>
                </wp:positionH>
                <wp:positionV relativeFrom="paragraph">
                  <wp:posOffset>-556260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000000"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th-TH"/>
                              </w:rPr>
                              <w:t>-0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5.2pt;margin-top:-43.8pt;width:95.35pt;height:25.75pt;mso-wrap-style:square;v-text-anchor:top" wp14:anchorId="388F0FA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000000"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  <w:lang w:bidi="th-TH"/>
                        </w:rPr>
                        <w:t>-0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แบบฟอร์ม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แจ้งผลการทาบทามอาจารย์ที่ปรึกษา</w:t>
      </w:r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กระบวนวิชาการศึกษาด้วยตนเอง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>208499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 xml:space="preserve">)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2566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6"/>
          <w:sz w:val="36"/>
          <w:szCs w:val="36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6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6"/>
          <w:sz w:val="36"/>
          <w:szCs w:val="36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exact" w:line="180" w:before="3" w:after="0"/>
        <w:ind w:left="5670" w:hanging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แจ้งผลการทาบทามอาจารย์ที่ปรึกษากระบวนวิชา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208499 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การศึกษาด้วยตนเอง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) </w:t>
      </w:r>
    </w:p>
    <w:p>
      <w:pPr>
        <w:pStyle w:val="Normal"/>
        <w:spacing w:lineRule="auto" w:line="240" w:before="45" w:after="0"/>
        <w:ind w:right="-20" w:hanging="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าจาร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์ผู้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ระสานงา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กระบวนวิชา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208499 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การศึกษาด้วยตนเอง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36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bookmarkStart w:id="0" w:name="_Hlk487802810"/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ตามที่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hanging="0"/>
        <w:rPr>
          <w:rFonts w:ascii="TH SarabunPSK" w:hAnsi="TH SarabunPSK" w:eastAsia="TH SarabunPSK" w:cs="TH SarabunPSK"/>
          <w:spacing w:val="1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 xml:space="preserve">ได้มาทำการทาบทามขอให้ข้าพเจ้ารับเป็นอาจารย์ที่ปรึกษากระบวนวิชา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208499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 xml:space="preserve">2566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นั้น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right="-1" w:firstLine="567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 xml:space="preserve">ข้าพเจ้าพิจารณาแล้วยินดีรับเป็นอาจารย์ที่ปรึกษากระบวนวิชา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208499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 xml:space="preserve">  </w:t>
      </w:r>
      <w:bookmarkEnd w:id="0"/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จึงเรีย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มาเ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ปรด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ทราบ</w:t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4536" w:right="-20" w:hanging="0"/>
        <w:jc w:val="center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ขอแสดงความนับถือ</w:t>
      </w:r>
    </w:p>
    <w:p>
      <w:pPr>
        <w:pStyle w:val="Normal"/>
        <w:spacing w:lineRule="auto" w:line="240" w:before="0" w:after="0"/>
        <w:ind w:left="4536" w:right="-20" w:hanging="0"/>
        <w:jc w:val="center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4536" w:right="-20" w:hanging="0"/>
        <w:jc w:val="center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4536" w:right="408" w:firstLine="567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 xml:space="preserve">อาจารย์ที่ปรึกษากระบวนวิชา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208499</w:t>
      </w:r>
    </w:p>
    <w:p>
      <w:pPr>
        <w:pStyle w:val="Normal"/>
        <w:spacing w:lineRule="auto" w:line="240" w:before="0" w:after="0"/>
        <w:ind w:left="4536" w:right="-20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 SarabunPS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e694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144</Words>
  <Characters>712</Characters>
  <CharactersWithSpaces>753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2022-07-05T08:21:00Z</dcterms:created>
  <dc:creator>BANDHITA PLUBIN</dc:creator>
  <dc:description/>
  <dc:language>en-US</dc:language>
  <cp:lastModifiedBy/>
  <cp:lastPrinted>2021-05-25T03:54:00Z</cp:lastPrinted>
  <dcterms:modified xsi:type="dcterms:W3CDTF">2023-04-28T07:56:57Z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